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A" w:rsidRPr="0040173A" w:rsidRDefault="0040173A" w:rsidP="0040173A">
      <w:pPr>
        <w:jc w:val="center"/>
        <w:rPr>
          <w:b/>
        </w:rPr>
      </w:pPr>
      <w:r w:rsidRPr="0040173A">
        <w:rPr>
          <w:b/>
        </w:rPr>
        <w:t>Какой товар принято считать некачественным?</w:t>
      </w:r>
    </w:p>
    <w:p w:rsidR="0040173A" w:rsidRDefault="0040173A" w:rsidP="0040173A">
      <w:pPr>
        <w:ind w:firstLine="709"/>
        <w:jc w:val="both"/>
      </w:pPr>
      <w:bookmarkStart w:id="0" w:name="_GoBack"/>
      <w:r>
        <w:t>Некачественный товар – это товар, в котором обнаружен один или несколько недостатков.</w:t>
      </w:r>
    </w:p>
    <w:p w:rsidR="0040173A" w:rsidRDefault="0040173A" w:rsidP="0040173A">
      <w:pPr>
        <w:ind w:firstLine="709"/>
        <w:jc w:val="both"/>
      </w:pPr>
      <w:r>
        <w:t xml:space="preserve"> Что такое - недостаток товара?</w:t>
      </w:r>
    </w:p>
    <w:p w:rsidR="0040173A" w:rsidRDefault="0040173A" w:rsidP="0040173A">
      <w:pPr>
        <w:ind w:firstLine="709"/>
        <w:jc w:val="both"/>
      </w:pPr>
      <w:r>
        <w:t xml:space="preserve">Недостаток товара - это несоответствие товара определенным требованиям или условиям, а именно: </w:t>
      </w:r>
    </w:p>
    <w:p w:rsidR="0040173A" w:rsidRDefault="0040173A" w:rsidP="0040173A">
      <w:pPr>
        <w:ind w:firstLine="709"/>
        <w:jc w:val="both"/>
      </w:pPr>
      <w:r>
        <w:t>товар не соответствует обязательным требованиям, которые установлены законами или принятыми в соответствии с ними нормативными документами;</w:t>
      </w:r>
    </w:p>
    <w:p w:rsidR="0040173A" w:rsidRDefault="0040173A" w:rsidP="0040173A">
      <w:pPr>
        <w:ind w:firstLine="709"/>
        <w:jc w:val="both"/>
      </w:pPr>
      <w:r>
        <w:t>товар не соответствует условиям договора (при их отсутствии или неполноте условий обычно предъявляемым требованиям);</w:t>
      </w:r>
    </w:p>
    <w:p w:rsidR="0040173A" w:rsidRDefault="0040173A" w:rsidP="0040173A">
      <w:pPr>
        <w:ind w:firstLine="709"/>
        <w:jc w:val="both"/>
      </w:pPr>
      <w:r>
        <w:t>товар не соответствует целям, для которых  такой товар обычно используется;</w:t>
      </w:r>
    </w:p>
    <w:p w:rsidR="0040173A" w:rsidRDefault="0040173A" w:rsidP="0040173A">
      <w:pPr>
        <w:ind w:firstLine="709"/>
        <w:jc w:val="both"/>
      </w:pPr>
      <w:r>
        <w:t>товар не соответствует целям, о которых потребитель поставил продавца в известность  в момент покупки этого товара (т.е. при заключении договора);</w:t>
      </w:r>
    </w:p>
    <w:p w:rsidR="0040173A" w:rsidRDefault="0040173A" w:rsidP="0040173A">
      <w:pPr>
        <w:ind w:firstLine="709"/>
        <w:jc w:val="both"/>
      </w:pPr>
      <w:r>
        <w:t>товар не соответствует образцу или описанию товара, представленному потребителю в момент выбора и продажи товара.</w:t>
      </w:r>
    </w:p>
    <w:p w:rsidR="00620302" w:rsidRDefault="0040173A" w:rsidP="0040173A">
      <w:pPr>
        <w:ind w:firstLine="709"/>
        <w:jc w:val="both"/>
      </w:pPr>
      <w:r>
        <w:t xml:space="preserve">Товар будет считаться </w:t>
      </w:r>
      <w:proofErr w:type="gramStart"/>
      <w:r>
        <w:t>некачественным</w:t>
      </w:r>
      <w:proofErr w:type="gramEnd"/>
      <w:r>
        <w:t xml:space="preserve"> если в нем будет выявлено хотя бы одно из выше перечисленных несоответствий.</w:t>
      </w:r>
    </w:p>
    <w:bookmarkEnd w:id="0"/>
    <w:p w:rsidR="0040173A" w:rsidRDefault="0040173A" w:rsidP="0040173A">
      <w:r w:rsidRPr="0040173A">
        <w:t>https://www.potrebitel-russia.ru/?id=1338</w:t>
      </w:r>
    </w:p>
    <w:sectPr w:rsidR="0040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3A"/>
    <w:rsid w:val="0040173A"/>
    <w:rsid w:val="006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2021-04-13T12:31:00Z</dcterms:created>
  <dcterms:modified xsi:type="dcterms:W3CDTF">2021-04-13T12:35:00Z</dcterms:modified>
</cp:coreProperties>
</file>